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24" w:lineRule="auto"/>
        <w:ind w:left="35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9"/>
          <w:sz w:val="34"/>
          <w:szCs w:val="34"/>
        </w:rPr>
        <w:t>附件2</w:t>
      </w:r>
    </w:p>
    <w:p>
      <w:pPr>
        <w:spacing w:before="122" w:line="219" w:lineRule="auto"/>
        <w:ind w:left="22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教师资格证书补发换发申请表</w:t>
      </w:r>
    </w:p>
    <w:p>
      <w:pPr>
        <w:spacing w:line="24" w:lineRule="auto"/>
        <w:rPr>
          <w:rFonts w:ascii="Arial"/>
          <w:sz w:val="2"/>
        </w:rPr>
      </w:pPr>
    </w:p>
    <w:tbl>
      <w:tblPr>
        <w:tblStyle w:val="4"/>
        <w:tblW w:w="9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438"/>
        <w:gridCol w:w="1798"/>
        <w:gridCol w:w="2337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803" w:type="dxa"/>
            <w:vAlign w:val="top"/>
          </w:tcPr>
          <w:p>
            <w:pPr>
              <w:spacing w:before="185" w:line="219" w:lineRule="auto"/>
              <w:ind w:left="6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85" w:line="220" w:lineRule="auto"/>
              <w:ind w:left="65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0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25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本人正面一寸</w:t>
            </w:r>
          </w:p>
          <w:p>
            <w:pPr>
              <w:spacing w:before="216" w:line="219" w:lineRule="auto"/>
              <w:ind w:left="25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免冠白底彩色</w:t>
            </w:r>
          </w:p>
          <w:p>
            <w:pPr>
              <w:spacing w:before="205" w:line="220" w:lineRule="auto"/>
              <w:ind w:left="73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vAlign w:val="top"/>
          </w:tcPr>
          <w:p>
            <w:pPr>
              <w:spacing w:before="182" w:line="221" w:lineRule="auto"/>
              <w:ind w:left="6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201" w:line="219" w:lineRule="auto"/>
              <w:ind w:left="4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03" w:type="dxa"/>
            <w:vAlign w:val="top"/>
          </w:tcPr>
          <w:p>
            <w:pPr>
              <w:spacing w:before="180" w:line="219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资格种类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79" w:line="219" w:lineRule="auto"/>
              <w:ind w:left="4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任教学科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03" w:type="dxa"/>
            <w:vAlign w:val="top"/>
          </w:tcPr>
          <w:p>
            <w:pPr>
              <w:spacing w:before="152" w:line="219" w:lineRule="auto"/>
              <w:ind w:left="1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身份证件类型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52" w:line="219" w:lineRule="auto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身份证件号码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03" w:type="dxa"/>
            <w:vAlign w:val="top"/>
          </w:tcPr>
          <w:p>
            <w:pPr>
              <w:spacing w:before="201" w:line="219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证书编号</w:t>
            </w:r>
          </w:p>
        </w:tc>
        <w:tc>
          <w:tcPr>
            <w:tcW w:w="557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vAlign w:val="top"/>
          </w:tcPr>
          <w:p>
            <w:pPr>
              <w:spacing w:before="201" w:line="219" w:lineRule="auto"/>
              <w:ind w:left="2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原发证机关</w:t>
            </w:r>
          </w:p>
        </w:tc>
        <w:tc>
          <w:tcPr>
            <w:tcW w:w="323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spacing w:before="213" w:line="213" w:lineRule="auto"/>
              <w:ind w:left="56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原发证时间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申请事由</w:t>
            </w:r>
          </w:p>
        </w:tc>
        <w:tc>
          <w:tcPr>
            <w:tcW w:w="7536" w:type="dxa"/>
            <w:gridSpan w:val="4"/>
            <w:vAlign w:val="top"/>
          </w:tcPr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0" w:leftChars="0"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证书遗失需补发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36" w:type="dxa"/>
            <w:gridSpan w:val="4"/>
            <w:vAlign w:val="top"/>
          </w:tcPr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证书损毁影响使用需换发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803" w:type="dxa"/>
            <w:vAlign w:val="top"/>
          </w:tcPr>
          <w:p>
            <w:pPr>
              <w:spacing w:line="25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510" w:lineRule="exact"/>
              <w:ind w:left="5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position w:val="20"/>
                <w:sz w:val="24"/>
                <w:szCs w:val="24"/>
              </w:rPr>
              <w:t>申请人</w:t>
            </w:r>
          </w:p>
          <w:p>
            <w:pPr>
              <w:spacing w:line="219" w:lineRule="auto"/>
              <w:ind w:left="5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承诺</w:t>
            </w:r>
          </w:p>
        </w:tc>
        <w:tc>
          <w:tcPr>
            <w:tcW w:w="7536" w:type="dxa"/>
            <w:gridSpan w:val="4"/>
            <w:vAlign w:val="top"/>
          </w:tcPr>
          <w:p>
            <w:pPr>
              <w:spacing w:line="31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1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以上信息准确，情况属实。因信息有误造成的一切后果由本人承担。</w:t>
            </w:r>
          </w:p>
          <w:p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27" w:lineRule="auto"/>
              <w:ind w:left="25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申请人签名：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-3"/>
                <w:position w:val="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position w:val="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0"/>
                <w:position w:val="1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"/>
                <w:position w:val="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803" w:type="dxa"/>
            <w:vAlign w:val="top"/>
          </w:tcPr>
          <w:p>
            <w:pPr>
              <w:spacing w:line="35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5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500" w:lineRule="exact"/>
              <w:ind w:left="1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19"/>
                <w:sz w:val="24"/>
                <w:szCs w:val="24"/>
              </w:rPr>
              <w:t>高校主管部门</w:t>
            </w:r>
          </w:p>
          <w:p>
            <w:pPr>
              <w:spacing w:line="219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7536" w:type="dxa"/>
            <w:gridSpan w:val="4"/>
            <w:vAlign w:val="top"/>
          </w:tcPr>
          <w:p>
            <w:pPr>
              <w:spacing w:line="30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2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有关材料已审核，情况属实。</w:t>
            </w:r>
          </w:p>
          <w:p>
            <w:pPr>
              <w:spacing w:line="27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25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>经办人签名：</w:t>
            </w:r>
          </w:p>
          <w:p>
            <w:pPr>
              <w:spacing w:before="144" w:line="226" w:lineRule="auto"/>
              <w:ind w:left="27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(公章)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pacing w:val="3"/>
                <w:position w:val="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3"/>
                <w:position w:val="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0"/>
                <w:position w:val="1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3"/>
                <w:position w:val="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803" w:type="dxa"/>
            <w:vAlign w:val="top"/>
          </w:tcPr>
          <w:p>
            <w:pPr>
              <w:spacing w:line="31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1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491" w:lineRule="exact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19"/>
                <w:sz w:val="24"/>
                <w:szCs w:val="24"/>
              </w:rPr>
              <w:t>发证机关</w:t>
            </w:r>
          </w:p>
          <w:p>
            <w:pPr>
              <w:spacing w:line="219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7536" w:type="dxa"/>
            <w:gridSpan w:val="4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9" w:lineRule="auto"/>
              <w:ind w:left="25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>负责人签名：</w:t>
            </w:r>
          </w:p>
          <w:p>
            <w:pPr>
              <w:spacing w:before="184" w:line="226" w:lineRule="auto"/>
              <w:ind w:left="27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(公章)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日</w:t>
            </w:r>
          </w:p>
        </w:tc>
      </w:tr>
    </w:tbl>
    <w:p>
      <w:pPr>
        <w:spacing w:before="220" w:line="222" w:lineRule="auto"/>
        <w:ind w:left="39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7"/>
          <w:sz w:val="22"/>
          <w:szCs w:val="22"/>
        </w:rPr>
        <w:t>备注：1.所填个人信息应与原教师资格证书信息一致；</w:t>
      </w:r>
    </w:p>
    <w:p>
      <w:pPr>
        <w:ind w:firstLine="996" w:firstLineChars="600"/>
      </w:pPr>
      <w:r>
        <w:rPr>
          <w:rFonts w:ascii="仿宋" w:hAnsi="仿宋" w:eastAsia="仿宋" w:cs="仿宋"/>
          <w:spacing w:val="-27"/>
          <w:sz w:val="22"/>
          <w:szCs w:val="22"/>
        </w:rPr>
        <w:t>2.本表一式叁份，一份存入持证人人事档案，一份由认定机构归档保存，一份由本人留存。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79"/>
      <w:jc w:val="right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22"/>
        <w:sz w:val="34"/>
        <w:szCs w:val="34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Tk1NWNhYzlhNGE1NWExNmRmYTZjMWNlNzdjY2YifQ=="/>
  </w:docVars>
  <w:rsids>
    <w:rsidRoot w:val="747016BA"/>
    <w:rsid w:val="3AC83FB9"/>
    <w:rsid w:val="7470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265</Characters>
  <Lines>0</Lines>
  <Paragraphs>0</Paragraphs>
  <TotalTime>2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2023-03-22T01:38:00Z</dcterms:created>
  <dc:creator>逸逸酱</dc:creator>
  <cp:lastModifiedBy>逸逸酱</cp:lastModifiedBy>
  <dcterms:modified xsi:type="dcterms:W3CDTF">2023-03-22T01:56:57Z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E95577BBCBBE40A197BC1911B0F85BE7</vt:lpwstr>
  </property>
</Properties>
</file>